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FB" w:rsidRDefault="00DB54D3" w:rsidP="006243FB">
      <w:pPr>
        <w:snapToGrid w:val="0"/>
        <w:spacing w:line="240" w:lineRule="atLeast"/>
        <w:jc w:val="center"/>
        <w:rPr>
          <w:rFonts w:ascii="標楷體" w:eastAsia="標楷體" w:hint="eastAsia"/>
          <w:b/>
          <w:spacing w:val="40"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spacing w:val="40"/>
          <w:sz w:val="36"/>
        </w:rPr>
        <w:t>國立高雄大學</w:t>
      </w:r>
    </w:p>
    <w:p w:rsidR="00DB54D3" w:rsidRPr="006243FB" w:rsidRDefault="00DB54D3" w:rsidP="006243FB">
      <w:pPr>
        <w:snapToGrid w:val="0"/>
        <w:spacing w:line="240" w:lineRule="atLeast"/>
        <w:jc w:val="center"/>
        <w:rPr>
          <w:rFonts w:ascii="標楷體" w:eastAsia="標楷體"/>
          <w:b/>
          <w:spacing w:val="40"/>
          <w:sz w:val="32"/>
          <w:szCs w:val="32"/>
        </w:rPr>
      </w:pPr>
      <w:r w:rsidRPr="006243FB">
        <w:rPr>
          <w:rFonts w:ascii="標楷體" w:eastAsia="標楷體" w:hint="eastAsia"/>
          <w:b/>
          <w:spacing w:val="40"/>
          <w:sz w:val="32"/>
          <w:szCs w:val="32"/>
        </w:rPr>
        <w:t>交換學生</w:t>
      </w:r>
      <w:r w:rsidR="006243FB" w:rsidRPr="006243FB">
        <w:rPr>
          <w:rFonts w:ascii="標楷體" w:eastAsia="標楷體" w:hint="eastAsia"/>
          <w:b/>
          <w:spacing w:val="40"/>
          <w:sz w:val="32"/>
          <w:szCs w:val="32"/>
        </w:rPr>
        <w:t>修讀學分與跨國雙學位</w:t>
      </w:r>
      <w:r w:rsidRPr="006243FB">
        <w:rPr>
          <w:rFonts w:ascii="標楷體" w:eastAsia="標楷體" w:hint="eastAsia"/>
          <w:b/>
          <w:spacing w:val="40"/>
          <w:sz w:val="32"/>
          <w:szCs w:val="32"/>
        </w:rPr>
        <w:t>延長修業年限申請表</w:t>
      </w:r>
    </w:p>
    <w:p w:rsidR="006243FB" w:rsidRDefault="006243FB" w:rsidP="006243FB">
      <w:pPr>
        <w:spacing w:after="60" w:line="240" w:lineRule="atLeast"/>
        <w:jc w:val="both"/>
        <w:rPr>
          <w:rFonts w:ascii="標楷體" w:eastAsia="標楷體" w:hint="eastAsia"/>
          <w:spacing w:val="-10"/>
        </w:rPr>
      </w:pPr>
    </w:p>
    <w:p w:rsidR="00DB54D3" w:rsidRDefault="00DB54D3" w:rsidP="006243FB">
      <w:pPr>
        <w:numPr>
          <w:ilvl w:val="0"/>
          <w:numId w:val="1"/>
        </w:numPr>
        <w:spacing w:after="60" w:line="240" w:lineRule="atLeast"/>
        <w:jc w:val="both"/>
        <w:rPr>
          <w:rFonts w:ascii="標楷體" w:eastAsia="標楷體" w:hint="eastAsia"/>
          <w:spacing w:val="-10"/>
        </w:rPr>
      </w:pPr>
      <w:r>
        <w:rPr>
          <w:rFonts w:ascii="標楷體" w:eastAsia="標楷體" w:hint="eastAsia"/>
          <w:spacing w:val="-10"/>
        </w:rPr>
        <w:t>學士班學生經本校核准出國為交換學生者，得申請延長其修業年限，最長以二年為限。</w:t>
      </w:r>
    </w:p>
    <w:p w:rsidR="00DB54D3" w:rsidRDefault="00DB54D3">
      <w:pPr>
        <w:numPr>
          <w:ilvl w:val="0"/>
          <w:numId w:val="1"/>
        </w:numPr>
        <w:tabs>
          <w:tab w:val="num" w:pos="905"/>
        </w:tabs>
        <w:spacing w:after="60" w:line="240" w:lineRule="atLeast"/>
        <w:jc w:val="both"/>
        <w:rPr>
          <w:rFonts w:ascii="標楷體" w:eastAsia="標楷體" w:hint="eastAsia"/>
          <w:spacing w:val="-10"/>
        </w:rPr>
      </w:pPr>
      <w:r>
        <w:rPr>
          <w:rFonts w:ascii="標楷體" w:eastAsia="標楷體" w:hint="eastAsia"/>
          <w:spacing w:val="-10"/>
        </w:rPr>
        <w:t>修</w:t>
      </w:r>
      <w:proofErr w:type="gramStart"/>
      <w:r>
        <w:rPr>
          <w:rFonts w:ascii="標楷體" w:eastAsia="標楷體" w:hint="eastAsia"/>
          <w:spacing w:val="-10"/>
        </w:rPr>
        <w:t>讀雙主修或輔</w:t>
      </w:r>
      <w:proofErr w:type="gramEnd"/>
      <w:r>
        <w:rPr>
          <w:rFonts w:ascii="標楷體" w:eastAsia="標楷體" w:hint="eastAsia"/>
          <w:spacing w:val="-10"/>
        </w:rPr>
        <w:t>系學生，尚未</w:t>
      </w:r>
      <w:proofErr w:type="gramStart"/>
      <w:r>
        <w:rPr>
          <w:rFonts w:ascii="標楷體" w:eastAsia="標楷體" w:hint="eastAsia"/>
          <w:spacing w:val="-10"/>
        </w:rPr>
        <w:t>修畢且未</w:t>
      </w:r>
      <w:proofErr w:type="gramEnd"/>
      <w:r>
        <w:rPr>
          <w:rFonts w:ascii="標楷體" w:eastAsia="標楷體" w:hint="eastAsia"/>
          <w:spacing w:val="-10"/>
        </w:rPr>
        <w:t>放棄其修讀資格者，毋需填寫本表。</w:t>
      </w:r>
    </w:p>
    <w:p w:rsidR="00DB54D3" w:rsidRDefault="00DB54D3">
      <w:pPr>
        <w:numPr>
          <w:ilvl w:val="0"/>
          <w:numId w:val="1"/>
        </w:numPr>
        <w:spacing w:after="60" w:line="24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申請時應檢附以下資料供審查使用。</w:t>
      </w:r>
    </w:p>
    <w:p w:rsidR="00DB54D3" w:rsidRDefault="00DB54D3">
      <w:pPr>
        <w:spacing w:after="60" w:line="240" w:lineRule="atLeast"/>
        <w:ind w:leftChars="110" w:left="264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（一）申請人經自審、學系</w:t>
      </w:r>
      <w:proofErr w:type="gramStart"/>
      <w:r>
        <w:rPr>
          <w:rFonts w:ascii="標楷體" w:eastAsia="標楷體" w:hint="eastAsia"/>
        </w:rPr>
        <w:t>複</w:t>
      </w:r>
      <w:proofErr w:type="gramEnd"/>
      <w:r>
        <w:rPr>
          <w:rFonts w:ascii="標楷體" w:eastAsia="標楷體" w:hint="eastAsia"/>
        </w:rPr>
        <w:t>審與通識教育中心</w:t>
      </w:r>
      <w:proofErr w:type="gramStart"/>
      <w:r>
        <w:rPr>
          <w:rFonts w:ascii="標楷體" w:eastAsia="標楷體" w:hint="eastAsia"/>
        </w:rPr>
        <w:t>複</w:t>
      </w:r>
      <w:proofErr w:type="gramEnd"/>
      <w:r>
        <w:rPr>
          <w:rFonts w:ascii="標楷體" w:eastAsia="標楷體" w:hint="eastAsia"/>
        </w:rPr>
        <w:t>審完成之畢業資格</w:t>
      </w:r>
      <w:proofErr w:type="gramStart"/>
      <w:r>
        <w:rPr>
          <w:rFonts w:ascii="標楷體" w:eastAsia="標楷體" w:hint="eastAsia"/>
        </w:rPr>
        <w:t>審查表影本</w:t>
      </w:r>
      <w:proofErr w:type="gramEnd"/>
      <w:r>
        <w:rPr>
          <w:rFonts w:ascii="標楷體" w:eastAsia="標楷體" w:hint="eastAsia"/>
        </w:rPr>
        <w:t>一份。</w:t>
      </w:r>
    </w:p>
    <w:p w:rsidR="00DB54D3" w:rsidRDefault="00DB54D3">
      <w:pPr>
        <w:spacing w:after="60" w:line="240" w:lineRule="atLeast"/>
        <w:ind w:leftChars="110" w:left="264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（二）申請人歷年成績單（含目前正修習之學期）正本一份。</w:t>
      </w:r>
    </w:p>
    <w:p w:rsidR="00DB54D3" w:rsidRDefault="00DB54D3">
      <w:pPr>
        <w:spacing w:after="60" w:line="240" w:lineRule="atLeast"/>
        <w:ind w:leftChars="110" w:left="264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（三）核定學生出國申請表之影本一份。</w:t>
      </w:r>
    </w:p>
    <w:p w:rsidR="00DB54D3" w:rsidRDefault="00DB54D3">
      <w:pPr>
        <w:spacing w:line="160" w:lineRule="atLeast"/>
        <w:jc w:val="both"/>
        <w:rPr>
          <w:rFonts w:ascii="標楷體" w:eastAsia="標楷體"/>
          <w:sz w:val="16"/>
          <w:szCs w:val="16"/>
        </w:rPr>
      </w:pPr>
    </w:p>
    <w:tbl>
      <w:tblPr>
        <w:tblW w:w="9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540"/>
        <w:gridCol w:w="74"/>
        <w:gridCol w:w="2800"/>
        <w:gridCol w:w="321"/>
        <w:gridCol w:w="879"/>
        <w:gridCol w:w="2892"/>
        <w:gridCol w:w="61"/>
      </w:tblGrid>
      <w:tr w:rsidR="00517E3B" w:rsidTr="001012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64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  <w:p w:rsid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  <w:p w:rsidR="000859CE" w:rsidRDefault="000859CE" w:rsidP="000859C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</w:p>
          <w:p w:rsid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填寫欄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</w:tcBorders>
            <w:vAlign w:val="center"/>
          </w:tcPr>
          <w:p w:rsidR="00517E3B" w:rsidRDefault="00517E3B" w:rsidP="0010122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系組別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</w:tcBorders>
            <w:vAlign w:val="center"/>
          </w:tcPr>
          <w:p w:rsidR="00517E3B" w:rsidRDefault="00517E3B" w:rsidP="0010122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</w:tcBorders>
            <w:vAlign w:val="center"/>
          </w:tcPr>
          <w:p w:rsidR="00517E3B" w:rsidRDefault="00517E3B" w:rsidP="0010122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2892" w:type="dxa"/>
            <w:tcBorders>
              <w:top w:val="single" w:sz="12" w:space="0" w:color="auto"/>
              <w:right w:val="single" w:sz="12" w:space="0" w:color="auto"/>
            </w:tcBorders>
          </w:tcPr>
          <w:p w:rsidR="00517E3B" w:rsidRDefault="00517E3B">
            <w:pPr>
              <w:spacing w:before="240" w:line="320" w:lineRule="atLeast"/>
              <w:rPr>
                <w:rFonts w:ascii="標楷體" w:eastAsia="標楷體"/>
              </w:rPr>
            </w:pPr>
          </w:p>
        </w:tc>
      </w:tr>
      <w:tr w:rsidR="00517E3B" w:rsidTr="001012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640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517E3B" w:rsidRDefault="00517E3B" w:rsidP="0010122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名</w:t>
            </w:r>
          </w:p>
        </w:tc>
        <w:tc>
          <w:tcPr>
            <w:tcW w:w="2874" w:type="dxa"/>
            <w:gridSpan w:val="2"/>
            <w:vAlign w:val="center"/>
          </w:tcPr>
          <w:p w:rsidR="00517E3B" w:rsidRDefault="00517E3B" w:rsidP="0010122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517E3B" w:rsidRDefault="00517E3B" w:rsidP="0010122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2892" w:type="dxa"/>
            <w:tcBorders>
              <w:right w:val="single" w:sz="12" w:space="0" w:color="auto"/>
            </w:tcBorders>
            <w:vAlign w:val="center"/>
          </w:tcPr>
          <w:p w:rsidR="00517E3B" w:rsidRDefault="00517E3B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年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517E3B" w:rsidTr="00DB54D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624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0" w:type="dxa"/>
            <w:tcBorders>
              <w:left w:val="nil"/>
              <w:bottom w:val="nil"/>
            </w:tcBorders>
            <w:vAlign w:val="center"/>
          </w:tcPr>
          <w:p w:rsid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交換出國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期    間</w:t>
            </w:r>
          </w:p>
        </w:tc>
        <w:tc>
          <w:tcPr>
            <w:tcW w:w="2874" w:type="dxa"/>
            <w:gridSpan w:val="2"/>
            <w:tcBorders>
              <w:bottom w:val="nil"/>
            </w:tcBorders>
            <w:vAlign w:val="center"/>
          </w:tcPr>
          <w:p w:rsidR="00517E3B" w:rsidRDefault="00517E3B" w:rsidP="000859CE">
            <w:pPr>
              <w:wordWrap w:val="0"/>
              <w:snapToGrid w:val="0"/>
              <w:spacing w:line="240" w:lineRule="atLeast"/>
              <w:ind w:leftChars="-11" w:left="-26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pacing w:val="-10"/>
                <w:sz w:val="22"/>
                <w:szCs w:val="22"/>
                <w:u w:val="single"/>
              </w:rPr>
              <w:t xml:space="preserve">      </w:t>
            </w:r>
            <w:proofErr w:type="gramStart"/>
            <w:r>
              <w:rPr>
                <w:rFonts w:ascii="標楷體" w:eastAsia="標楷體" w:hint="eastAsia"/>
                <w:spacing w:val="-10"/>
                <w:sz w:val="22"/>
                <w:szCs w:val="22"/>
              </w:rPr>
              <w:t>學年度第</w:t>
            </w:r>
            <w:proofErr w:type="gramEnd"/>
            <w:r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  <w:szCs w:val="22"/>
              </w:rPr>
              <w:t>學期起</w:t>
            </w:r>
            <w:r>
              <w:rPr>
                <w:rFonts w:ascii="標楷體" w:eastAsia="標楷體"/>
                <w:spacing w:val="-10"/>
                <w:sz w:val="22"/>
                <w:szCs w:val="22"/>
              </w:rPr>
              <w:br/>
            </w:r>
            <w:r>
              <w:rPr>
                <w:rFonts w:ascii="標楷體" w:eastAsia="標楷體" w:hint="eastAsia"/>
                <w:spacing w:val="-10"/>
                <w:sz w:val="22"/>
                <w:szCs w:val="22"/>
              </w:rPr>
              <w:t>共計</w:t>
            </w:r>
            <w:r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  <w:szCs w:val="22"/>
              </w:rPr>
              <w:t>學期</w:t>
            </w: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892" w:type="dxa"/>
            <w:tcBorders>
              <w:bottom w:val="nil"/>
              <w:right w:val="single" w:sz="12" w:space="0" w:color="auto"/>
            </w:tcBorders>
          </w:tcPr>
          <w:p w:rsidR="00517E3B" w:rsidRDefault="00517E3B">
            <w:pPr>
              <w:spacing w:before="120" w:line="320" w:lineRule="atLeast"/>
              <w:rPr>
                <w:rFonts w:ascii="標楷體" w:eastAsia="標楷體"/>
              </w:rPr>
            </w:pPr>
          </w:p>
        </w:tc>
      </w:tr>
      <w:tr w:rsidR="00517E3B" w:rsidTr="00DB54D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640"/>
        </w:trPr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交換出國之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國名及校名</w:t>
            </w:r>
          </w:p>
        </w:tc>
        <w:tc>
          <w:tcPr>
            <w:tcW w:w="6966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517E3B" w:rsidRDefault="00517E3B" w:rsidP="000859CE">
            <w:pPr>
              <w:snapToGrid w:val="0"/>
              <w:spacing w:after="120" w:line="240" w:lineRule="atLeast"/>
              <w:ind w:leftChars="99" w:left="238"/>
              <w:rPr>
                <w:rFonts w:ascii="標楷體" w:eastAsia="標楷體" w:hint="eastAsia"/>
              </w:rPr>
            </w:pPr>
          </w:p>
        </w:tc>
      </w:tr>
      <w:tr w:rsidR="00517E3B" w:rsidTr="00DB54D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64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交換學生出國</w:t>
            </w:r>
          </w:p>
          <w:p w:rsidR="00517E3B" w:rsidRPr="00517E3B" w:rsidRDefault="00517E3B" w:rsidP="000859CE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int="eastAsia"/>
              </w:rPr>
              <w:t>修習課程屬性</w:t>
            </w:r>
          </w:p>
        </w:tc>
        <w:tc>
          <w:tcPr>
            <w:tcW w:w="6966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517E3B" w:rsidRPr="00517E3B" w:rsidRDefault="00517E3B" w:rsidP="000859CE">
            <w:pPr>
              <w:snapToGrid w:val="0"/>
              <w:spacing w:after="120" w:line="240" w:lineRule="atLeast"/>
              <w:ind w:leftChars="99" w:left="23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□修習學分□修讀跨國雙學位</w:t>
            </w:r>
          </w:p>
        </w:tc>
      </w:tr>
      <w:tr w:rsidR="00DB54D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54D3" w:rsidRDefault="00DB54D3" w:rsidP="000859C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5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54D3" w:rsidRDefault="00DB54D3" w:rsidP="000859CE">
            <w:pPr>
              <w:snapToGrid w:val="0"/>
              <w:spacing w:line="240" w:lineRule="atLeast"/>
              <w:rPr>
                <w:rFonts w:ascii="標楷體" w:eastAsia="標楷體"/>
                <w:sz w:val="20"/>
              </w:rPr>
            </w:pPr>
          </w:p>
        </w:tc>
      </w:tr>
      <w:tr w:rsidR="00DB54D3" w:rsidTr="001012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3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D3" w:rsidRDefault="00DB54D3" w:rsidP="00101221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肄業學系</w:t>
            </w:r>
          </w:p>
          <w:p w:rsidR="00DB54D3" w:rsidRDefault="00DB54D3" w:rsidP="0010122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證明欄</w:t>
            </w:r>
          </w:p>
        </w:tc>
        <w:tc>
          <w:tcPr>
            <w:tcW w:w="8506" w:type="dxa"/>
            <w:gridSpan w:val="6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54D3" w:rsidRDefault="00DB54D3" w:rsidP="000859CE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茲證明申請人本學期可</w:t>
            </w:r>
            <w:proofErr w:type="gramStart"/>
            <w:r>
              <w:rPr>
                <w:rFonts w:ascii="標楷體" w:eastAsia="標楷體" w:hint="eastAsia"/>
              </w:rPr>
              <w:t>修滿本學</w:t>
            </w:r>
            <w:proofErr w:type="gramEnd"/>
            <w:r>
              <w:rPr>
                <w:rFonts w:ascii="標楷體" w:eastAsia="標楷體" w:hint="eastAsia"/>
              </w:rPr>
              <w:t>系畢業應修科目學分，</w:t>
            </w:r>
            <w:r w:rsidR="006243FB">
              <w:rPr>
                <w:rFonts w:ascii="標楷體" w:eastAsia="標楷體" w:hint="eastAsia"/>
              </w:rPr>
              <w:t>若成績及格取得學分，</w:t>
            </w:r>
            <w:r>
              <w:rPr>
                <w:rFonts w:ascii="標楷體" w:eastAsia="標楷體"/>
              </w:rPr>
              <w:br/>
            </w:r>
            <w:r w:rsidR="006243FB">
              <w:rPr>
                <w:rFonts w:ascii="標楷體" w:eastAsia="標楷體" w:hint="eastAsia"/>
              </w:rPr>
              <w:t>符合本學系應屆畢業資格。（檢附畢業資格審查表）</w:t>
            </w:r>
          </w:p>
          <w:p w:rsidR="006243FB" w:rsidRDefault="006243FB" w:rsidP="000859CE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</w:p>
          <w:p w:rsidR="00DB54D3" w:rsidRDefault="00DB54D3" w:rsidP="000859C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 xml:space="preserve">           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肄業學系系主任簽章：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                    </w:t>
            </w:r>
          </w:p>
        </w:tc>
      </w:tr>
      <w:tr w:rsidR="00DB54D3" w:rsidTr="001012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360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D3" w:rsidRDefault="00DB54D3" w:rsidP="00101221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6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B54D3" w:rsidRDefault="00DB54D3" w:rsidP="000859CE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517E3B" w:rsidTr="00101221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3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7E3B" w:rsidRDefault="00517E3B" w:rsidP="00101221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校定</w:t>
            </w:r>
            <w:proofErr w:type="gramEnd"/>
            <w:r>
              <w:rPr>
                <w:rFonts w:ascii="標楷體" w:eastAsia="標楷體" w:hint="eastAsia"/>
              </w:rPr>
              <w:t>必修通識課程審查</w:t>
            </w:r>
          </w:p>
        </w:tc>
        <w:tc>
          <w:tcPr>
            <w:tcW w:w="850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7E3B" w:rsidRDefault="00517E3B" w:rsidP="000859CE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茲證明申請人本學期可修滿</w:t>
            </w:r>
            <w:proofErr w:type="gramStart"/>
            <w:r>
              <w:rPr>
                <w:rFonts w:ascii="標楷體" w:eastAsia="標楷體" w:hint="eastAsia"/>
              </w:rPr>
              <w:t>校定</w:t>
            </w:r>
            <w:proofErr w:type="gramEnd"/>
            <w:r>
              <w:rPr>
                <w:rFonts w:ascii="標楷體" w:eastAsia="標楷體" w:hint="eastAsia"/>
              </w:rPr>
              <w:t>必修與</w:t>
            </w:r>
            <w:proofErr w:type="gramStart"/>
            <w:r>
              <w:rPr>
                <w:rFonts w:ascii="標楷體" w:eastAsia="標楷體" w:hint="eastAsia"/>
              </w:rPr>
              <w:t>通識課程應修</w:t>
            </w:r>
            <w:proofErr w:type="gramEnd"/>
            <w:r>
              <w:rPr>
                <w:rFonts w:ascii="標楷體" w:eastAsia="標楷體" w:hint="eastAsia"/>
              </w:rPr>
              <w:t>科目學分，</w:t>
            </w:r>
            <w:r w:rsidR="006243FB">
              <w:rPr>
                <w:rFonts w:ascii="標楷體" w:eastAsia="標楷體" w:hint="eastAsia"/>
              </w:rPr>
              <w:t>若成績及格取得學分，</w:t>
            </w:r>
            <w:r>
              <w:rPr>
                <w:rFonts w:ascii="標楷體" w:eastAsia="標楷體" w:hint="eastAsia"/>
              </w:rPr>
              <w:t>符合本校</w:t>
            </w:r>
            <w:proofErr w:type="gramStart"/>
            <w:r>
              <w:rPr>
                <w:rFonts w:ascii="標楷體" w:eastAsia="標楷體" w:hint="eastAsia"/>
              </w:rPr>
              <w:t>校定</w:t>
            </w:r>
            <w:proofErr w:type="gramEnd"/>
            <w:r>
              <w:rPr>
                <w:rFonts w:ascii="標楷體" w:eastAsia="標楷體" w:hint="eastAsia"/>
              </w:rPr>
              <w:t>必修與通識課程</w:t>
            </w:r>
            <w:r w:rsidR="00084FA3">
              <w:rPr>
                <w:rFonts w:ascii="標楷體" w:eastAsia="標楷體" w:hint="eastAsia"/>
              </w:rPr>
              <w:t>規定。</w:t>
            </w:r>
            <w:r w:rsidR="006243FB">
              <w:rPr>
                <w:rFonts w:ascii="標楷體" w:eastAsia="標楷體" w:hint="eastAsia"/>
              </w:rPr>
              <w:t>（檢附畢業資格審查表）</w:t>
            </w:r>
          </w:p>
          <w:p w:rsidR="006243FB" w:rsidRDefault="006243FB" w:rsidP="000859CE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</w:p>
          <w:p w:rsidR="00084FA3" w:rsidRPr="00517E3B" w:rsidRDefault="00084FA3" w:rsidP="000859CE">
            <w:pPr>
              <w:snapToGrid w:val="0"/>
              <w:spacing w:line="240" w:lineRule="atLeast"/>
              <w:ind w:leftChars="1254" w:left="301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通識教育中心審查簽章：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                    </w:t>
            </w:r>
          </w:p>
        </w:tc>
      </w:tr>
      <w:tr w:rsidR="00DB54D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80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54D3" w:rsidRDefault="00DB54D3" w:rsidP="000859CE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5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54D3" w:rsidRDefault="00DB54D3" w:rsidP="000859CE">
            <w:pPr>
              <w:snapToGrid w:val="0"/>
              <w:spacing w:line="240" w:lineRule="atLeast"/>
              <w:rPr>
                <w:rFonts w:ascii="標楷體" w:eastAsia="標楷體"/>
                <w:sz w:val="20"/>
              </w:rPr>
            </w:pPr>
          </w:p>
        </w:tc>
      </w:tr>
      <w:tr w:rsidR="00DB54D3" w:rsidTr="00084FA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hRule="exact" w:val="180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D3" w:rsidRDefault="00552B1C" w:rsidP="000859C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國際事務</w:t>
            </w:r>
            <w:r w:rsidR="00084FA3">
              <w:rPr>
                <w:rFonts w:ascii="標楷體" w:eastAsia="標楷體" w:hint="eastAsia"/>
              </w:rPr>
              <w:t>處證明欄</w:t>
            </w:r>
          </w:p>
        </w:tc>
        <w:tc>
          <w:tcPr>
            <w:tcW w:w="85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43FB" w:rsidRPr="000859CE" w:rsidRDefault="00DB54D3" w:rsidP="000859CE">
            <w:pPr>
              <w:snapToGrid w:val="0"/>
              <w:spacing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茲證明申請人已核准出國為交換學生，申請人所填寫之交換</w:t>
            </w:r>
            <w:proofErr w:type="gramStart"/>
            <w:r>
              <w:rPr>
                <w:rFonts w:ascii="標楷體" w:eastAsia="標楷體" w:hint="eastAsia"/>
              </w:rPr>
              <w:t>期間、</w:t>
            </w:r>
            <w:proofErr w:type="gramEnd"/>
            <w:r>
              <w:rPr>
                <w:rFonts w:ascii="標楷體" w:eastAsia="標楷體" w:hint="eastAsia"/>
              </w:rPr>
              <w:t>交換學校所在國名及學校名稱正確無誤。</w:t>
            </w:r>
          </w:p>
          <w:p w:rsidR="00DB54D3" w:rsidRDefault="00DB54D3" w:rsidP="000859CE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承辦人簽章：</w:t>
            </w:r>
            <w:r>
              <w:rPr>
                <w:rFonts w:ascii="標楷體" w:eastAsia="標楷體" w:hint="eastAsia"/>
                <w:b/>
                <w:u w:val="single"/>
              </w:rPr>
              <w:t xml:space="preserve">                  </w:t>
            </w:r>
            <w:r>
              <w:rPr>
                <w:rFonts w:ascii="標楷體" w:eastAsia="標楷體"/>
                <w:b/>
                <w:u w:val="single"/>
              </w:rPr>
              <w:t xml:space="preserve">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="00552B1C">
              <w:rPr>
                <w:rFonts w:ascii="標楷體" w:eastAsia="標楷體" w:hint="eastAsia"/>
              </w:rPr>
              <w:t>國際</w:t>
            </w:r>
            <w:r>
              <w:rPr>
                <w:rFonts w:ascii="標楷體" w:eastAsia="標楷體" w:hint="eastAsia"/>
              </w:rPr>
              <w:t>長簽章：</w:t>
            </w:r>
            <w:r>
              <w:rPr>
                <w:rFonts w:ascii="標楷體" w:eastAsia="標楷體" w:hint="eastAsia"/>
                <w:u w:val="single"/>
              </w:rPr>
              <w:t xml:space="preserve">                      </w:t>
            </w:r>
          </w:p>
        </w:tc>
      </w:tr>
      <w:tr w:rsidR="00DB54D3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cantSplit/>
          <w:trHeight w:val="8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54D3" w:rsidRDefault="00DB54D3" w:rsidP="000859CE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教務處審核欄：</w:t>
            </w:r>
          </w:p>
        </w:tc>
      </w:tr>
      <w:tr w:rsidR="00DB54D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D3" w:rsidRDefault="00DB54D3" w:rsidP="000859CE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  <w:szCs w:val="22"/>
              </w:rPr>
              <w:t>承辦人</w:t>
            </w:r>
          </w:p>
        </w:tc>
        <w:tc>
          <w:tcPr>
            <w:tcW w:w="31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4D3" w:rsidRDefault="00DB54D3" w:rsidP="000859CE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  <w:szCs w:val="22"/>
              </w:rPr>
              <w:t>組長</w:t>
            </w:r>
          </w:p>
        </w:tc>
        <w:tc>
          <w:tcPr>
            <w:tcW w:w="3832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54D3" w:rsidRDefault="00DB54D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教務長</w:t>
            </w:r>
          </w:p>
        </w:tc>
      </w:tr>
      <w:tr w:rsidR="00DB54D3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27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54D3" w:rsidRDefault="00DB54D3" w:rsidP="000859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4D3" w:rsidRDefault="00DB54D3" w:rsidP="000859C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832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4D3" w:rsidRDefault="00DB54D3">
            <w:pPr>
              <w:rPr>
                <w:rFonts w:eastAsia="標楷體"/>
              </w:rPr>
            </w:pPr>
          </w:p>
        </w:tc>
      </w:tr>
    </w:tbl>
    <w:p w:rsidR="00DB54D3" w:rsidRDefault="00DB54D3">
      <w:pPr>
        <w:jc w:val="right"/>
      </w:pPr>
    </w:p>
    <w:sectPr w:rsidR="00DB54D3"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F34B5"/>
    <w:multiLevelType w:val="hybridMultilevel"/>
    <w:tmpl w:val="2398C8C6"/>
    <w:lvl w:ilvl="0" w:tplc="10C4A2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</w:rPr>
    </w:lvl>
    <w:lvl w:ilvl="1" w:tplc="2C702518">
      <w:start w:val="1"/>
      <w:numFmt w:val="decimal"/>
      <w:lvlText w:val="%2."/>
      <w:lvlJc w:val="left"/>
      <w:pPr>
        <w:tabs>
          <w:tab w:val="num" w:pos="905"/>
        </w:tabs>
        <w:ind w:left="905" w:hanging="42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B"/>
    <w:rsid w:val="00084FA3"/>
    <w:rsid w:val="000859CE"/>
    <w:rsid w:val="00101221"/>
    <w:rsid w:val="00517E3B"/>
    <w:rsid w:val="00552B1C"/>
    <w:rsid w:val="006243FB"/>
    <w:rsid w:val="00A31E07"/>
    <w:rsid w:val="00C7527E"/>
    <w:rsid w:val="00D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9CD43-F0CB-45CE-A1E6-E6FF9C47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CE6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交換學生延長修業年限申請表</dc:title>
  <dc:subject/>
  <dc:creator>NUK</dc:creator>
  <cp:keywords/>
  <dc:description/>
  <cp:lastModifiedBy>Mason</cp:lastModifiedBy>
  <cp:revision>2</cp:revision>
  <cp:lastPrinted>2014-06-10T01:03:00Z</cp:lastPrinted>
  <dcterms:created xsi:type="dcterms:W3CDTF">2019-05-15T07:48:00Z</dcterms:created>
  <dcterms:modified xsi:type="dcterms:W3CDTF">2019-05-15T07:48:00Z</dcterms:modified>
</cp:coreProperties>
</file>